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913FE3">
        <w:rPr>
          <w:rFonts w:ascii="Calibri" w:eastAsia="Times New Roman" w:hAnsi="Calibri" w:cs="Calibri"/>
          <w:sz w:val="20"/>
          <w:szCs w:val="20"/>
          <w:lang w:eastAsia="cs-CZ"/>
        </w:rPr>
        <w:t>4</w:t>
      </w:r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68"/>
        <w:gridCol w:w="831"/>
        <w:gridCol w:w="5161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992E45" w:rsidRDefault="00992E45" w:rsidP="00992E45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„</w:t>
            </w:r>
            <w:r w:rsidRPr="00E42610">
              <w:rPr>
                <w:rFonts w:cs="Times New Roman"/>
                <w:b/>
                <w:color w:val="000000"/>
                <w:sz w:val="24"/>
                <w:szCs w:val="24"/>
              </w:rPr>
              <w:t>Havárie voda a kanalizace, Gymnázium Luďka Pika, Plzeň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“ </w:t>
            </w:r>
          </w:p>
          <w:p w:rsidR="001711A6" w:rsidRPr="006810D2" w:rsidRDefault="001711A6" w:rsidP="00017E37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1711A6" w:rsidRPr="006810D2" w:rsidRDefault="001711A6" w:rsidP="00017E3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992E45" w:rsidRPr="00251B5C" w:rsidRDefault="00992E45" w:rsidP="00992E45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675D58">
              <w:rPr>
                <w:rFonts w:cstheme="minorHAnsi"/>
                <w:b/>
              </w:rPr>
              <w:t>Gymnázium Luďka Pika, Opavská 21</w:t>
            </w:r>
          </w:p>
          <w:p w:rsidR="00992E45" w:rsidRPr="00251B5C" w:rsidRDefault="00992E45" w:rsidP="00992E45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E42610">
              <w:rPr>
                <w:rFonts w:cs="Calibri"/>
              </w:rPr>
              <w:t>Opavská 21, 312 00 Plzeň</w:t>
            </w:r>
          </w:p>
          <w:p w:rsidR="00992E45" w:rsidRPr="00251B5C" w:rsidRDefault="00992E45" w:rsidP="00992E45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455E6E">
              <w:t>49778102</w:t>
            </w:r>
          </w:p>
          <w:p w:rsidR="00992E45" w:rsidRPr="00251B5C" w:rsidRDefault="00992E45" w:rsidP="00992E45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Pr="00455E6E">
              <w:t>Mgr. Alešem Janouškem</w:t>
            </w:r>
            <w:r w:rsidRPr="00385C19">
              <w:t>, ředitelem</w:t>
            </w:r>
          </w:p>
          <w:p w:rsidR="00913FE3" w:rsidRPr="006810D2" w:rsidRDefault="00913FE3" w:rsidP="00992E45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992E45">
              <w:rPr>
                <w:rFonts w:ascii="Calibri" w:hAnsi="Calibri" w:cs="Times New Roman"/>
                <w:b/>
              </w:rPr>
              <w:t>ÚČASTNÍK</w:t>
            </w:r>
            <w:r w:rsidR="00C35CFA">
              <w:rPr>
                <w:rFonts w:ascii="Calibri" w:hAnsi="Calibri" w:cs="Times New Roman"/>
                <w:b/>
              </w:rPr>
              <w:t>A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C35CFA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992E45">
              <w:rPr>
                <w:rFonts w:ascii="Calibri" w:hAnsi="Calibri" w:cs="Times New Roman"/>
                <w:b/>
                <w:i/>
              </w:rPr>
              <w:t>ÚČASTNÍK</w:t>
            </w:r>
            <w:r w:rsidR="00C35CFA">
              <w:rPr>
                <w:rFonts w:ascii="Calibri" w:hAnsi="Calibri" w:cs="Times New Roman"/>
                <w:b/>
                <w:i/>
              </w:rPr>
              <w:t>A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992E45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992E45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992E45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r w:rsidR="00992E45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ÚČASTNÍK</w:t>
            </w: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992E4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992E45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992E45">
              <w:rPr>
                <w:rFonts w:ascii="Calibri" w:hAnsi="Calibri" w:cs="Times New Roman"/>
                <w:b/>
                <w:i/>
              </w:rPr>
              <w:t>ÚČASTNÍK</w:t>
            </w:r>
            <w:r w:rsidR="00C766B6">
              <w:rPr>
                <w:rFonts w:ascii="Calibri" w:hAnsi="Calibri" w:cs="Times New Roman"/>
                <w:b/>
                <w:i/>
              </w:rPr>
              <w:t>A</w:t>
            </w:r>
            <w:bookmarkStart w:id="0" w:name="_GoBack"/>
            <w:bookmarkEnd w:id="0"/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992E45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A26DC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C766B6">
          <w:rPr>
            <w:noProof/>
          </w:rPr>
          <w:t>2</w:t>
        </w:r>
        <w:r>
          <w:fldChar w:fldCharType="end"/>
        </w:r>
      </w:p>
    </w:sdtContent>
  </w:sdt>
  <w:p w:rsidR="00155181" w:rsidRDefault="00C766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61A2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20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1DCC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3FE3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2E45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26D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35CFA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66B6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A7A80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E435D-DE32-4A1A-A97A-96391504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Lenka Vaculíková</cp:lastModifiedBy>
  <cp:revision>8</cp:revision>
  <dcterms:created xsi:type="dcterms:W3CDTF">2017-08-14T09:18:00Z</dcterms:created>
  <dcterms:modified xsi:type="dcterms:W3CDTF">2019-03-19T11:57:00Z</dcterms:modified>
</cp:coreProperties>
</file>